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C" w:rsidRDefault="0097713A" w:rsidP="002A456C">
      <w:pPr>
        <w:widowControl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5180" cy="95250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 xml:space="preserve">1.6. Настоящее Положение является обязательным для всех посетителей </w:t>
      </w:r>
      <w:r w:rsidRPr="00110E5D">
        <w:rPr>
          <w:rFonts w:ascii="Times New Roman" w:hAnsi="Times New Roman" w:cs="Times New Roman"/>
          <w:sz w:val="28"/>
          <w:szCs w:val="28"/>
        </w:rPr>
        <w:lastRenderedPageBreak/>
        <w:t>мероприятий. Принимая решение о посещении мероприятия, посетитель подтверждает своё согласие с настоящим Положением.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1.7. Посещая мероприятие, посетитель тем самым выражает своё согласие принимать участие в возможной фото- и видеосъёмке.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 xml:space="preserve">1.8. Настоящее Положение принимается на Педагогическом совете </w:t>
      </w:r>
      <w:r w:rsidR="00664E87">
        <w:rPr>
          <w:rFonts w:ascii="Times New Roman" w:hAnsi="Times New Roman" w:cs="Times New Roman"/>
          <w:sz w:val="28"/>
          <w:szCs w:val="28"/>
        </w:rPr>
        <w:t>ОО</w:t>
      </w:r>
      <w:r w:rsidRPr="00110E5D">
        <w:rPr>
          <w:rFonts w:ascii="Times New Roman" w:hAnsi="Times New Roman" w:cs="Times New Roman"/>
          <w:sz w:val="28"/>
          <w:szCs w:val="28"/>
        </w:rPr>
        <w:t>, утверждается приказом директора.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1.9. Настоящее Положение вступает в силу с момента утверждения.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1.10. Настоящее Положение подлежит размещению на официальном сайте школы.</w:t>
      </w:r>
    </w:p>
    <w:p w:rsidR="007D65B5" w:rsidRPr="00664E87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1.11. Настоящее Положение принимается на неопределённый срок. При изменении законодательства, изменения и дополнения к Положению принимаются в составе новой</w:t>
      </w:r>
      <w:r w:rsidR="00664E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E5D">
        <w:rPr>
          <w:rFonts w:ascii="Times New Roman" w:hAnsi="Times New Roman" w:cs="Times New Roman"/>
          <w:sz w:val="28"/>
          <w:szCs w:val="28"/>
        </w:rPr>
        <w:t>редакции. После принятия новой редакции Положения предыдущая редакция утрачивает силу.</w:t>
      </w:r>
    </w:p>
    <w:p w:rsidR="00110E5D" w:rsidRPr="00110E5D" w:rsidRDefault="00110E5D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0E5D" w:rsidRPr="00664E87" w:rsidRDefault="007D65B5" w:rsidP="00664E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64E87">
        <w:rPr>
          <w:rFonts w:ascii="Times New Roman" w:hAnsi="Times New Roman" w:cs="Times New Roman"/>
          <w:b/>
          <w:sz w:val="28"/>
          <w:szCs w:val="28"/>
        </w:rPr>
        <w:t>II.</w:t>
      </w:r>
      <w:r w:rsidRPr="00664E87">
        <w:rPr>
          <w:rFonts w:ascii="Times New Roman" w:hAnsi="Times New Roman" w:cs="Times New Roman"/>
          <w:b/>
          <w:sz w:val="28"/>
          <w:szCs w:val="28"/>
        </w:rPr>
        <w:tab/>
        <w:t>Посетители мероприятий.</w:t>
      </w:r>
      <w:bookmarkEnd w:id="0"/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7D65B5" w:rsidRPr="00110E5D" w:rsidRDefault="007D65B5" w:rsidP="00110E5D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</w:t>
      </w:r>
      <w:r w:rsidRPr="00110E5D">
        <w:rPr>
          <w:rFonts w:ascii="Times New Roman" w:hAnsi="Times New Roman" w:cs="Times New Roman"/>
          <w:sz w:val="28"/>
          <w:szCs w:val="28"/>
        </w:rPr>
        <w:tab/>
        <w:t>Учащиеся школы, являющиеся непосредственными участниками мероприятия;</w:t>
      </w:r>
    </w:p>
    <w:p w:rsidR="007D65B5" w:rsidRPr="00110E5D" w:rsidRDefault="007D65B5" w:rsidP="00664E87">
      <w:pPr>
        <w:tabs>
          <w:tab w:val="left" w:pos="426"/>
          <w:tab w:val="left" w:pos="3564"/>
          <w:tab w:val="left" w:pos="3916"/>
          <w:tab w:val="left" w:pos="4833"/>
          <w:tab w:val="left" w:pos="6656"/>
          <w:tab w:val="right" w:pos="935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</w:t>
      </w:r>
      <w:r w:rsidRPr="00110E5D">
        <w:rPr>
          <w:rFonts w:ascii="Times New Roman" w:hAnsi="Times New Roman" w:cs="Times New Roman"/>
          <w:sz w:val="28"/>
          <w:szCs w:val="28"/>
        </w:rPr>
        <w:tab/>
        <w:t>Классные руководители</w:t>
      </w:r>
      <w:r w:rsidRPr="00110E5D">
        <w:rPr>
          <w:rFonts w:ascii="Times New Roman" w:hAnsi="Times New Roman" w:cs="Times New Roman"/>
          <w:sz w:val="28"/>
          <w:szCs w:val="28"/>
        </w:rPr>
        <w:tab/>
        <w:t>и</w:t>
      </w:r>
      <w:r w:rsidRPr="00110E5D">
        <w:rPr>
          <w:rFonts w:ascii="Times New Roman" w:hAnsi="Times New Roman" w:cs="Times New Roman"/>
          <w:sz w:val="28"/>
          <w:szCs w:val="28"/>
        </w:rPr>
        <w:tab/>
        <w:t>другие</w:t>
      </w:r>
      <w:r w:rsidRPr="00110E5D">
        <w:rPr>
          <w:rFonts w:ascii="Times New Roman" w:hAnsi="Times New Roman" w:cs="Times New Roman"/>
          <w:sz w:val="28"/>
          <w:szCs w:val="28"/>
        </w:rPr>
        <w:tab/>
        <w:t>педагогические</w:t>
      </w:r>
      <w:r w:rsidRPr="00110E5D">
        <w:rPr>
          <w:rFonts w:ascii="Times New Roman" w:hAnsi="Times New Roman" w:cs="Times New Roman"/>
          <w:sz w:val="28"/>
          <w:szCs w:val="28"/>
        </w:rPr>
        <w:tab/>
        <w:t>работники,</w:t>
      </w:r>
      <w:r w:rsidRPr="00110E5D">
        <w:rPr>
          <w:rFonts w:ascii="Times New Roman" w:hAnsi="Times New Roman" w:cs="Times New Roman"/>
          <w:sz w:val="28"/>
          <w:szCs w:val="28"/>
        </w:rPr>
        <w:tab/>
        <w:t>назначенные</w:t>
      </w:r>
      <w:r w:rsidR="00664E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E5D">
        <w:rPr>
          <w:rFonts w:ascii="Times New Roman" w:hAnsi="Times New Roman" w:cs="Times New Roman"/>
          <w:sz w:val="28"/>
          <w:szCs w:val="28"/>
        </w:rPr>
        <w:t>ответственными за организацию и проведение мероприятия;</w:t>
      </w:r>
    </w:p>
    <w:p w:rsidR="007D65B5" w:rsidRPr="00110E5D" w:rsidRDefault="007D65B5" w:rsidP="00110E5D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</w:t>
      </w:r>
      <w:r w:rsidRPr="00110E5D">
        <w:rPr>
          <w:rFonts w:ascii="Times New Roman" w:hAnsi="Times New Roman" w:cs="Times New Roman"/>
          <w:sz w:val="28"/>
          <w:szCs w:val="28"/>
        </w:rPr>
        <w:tab/>
        <w:t>Учащиеся школы, являющиеся зрителями на данном мероприятии;</w:t>
      </w:r>
    </w:p>
    <w:p w:rsidR="007D65B5" w:rsidRPr="00110E5D" w:rsidRDefault="007D65B5" w:rsidP="00110E5D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</w:t>
      </w:r>
      <w:r w:rsidRPr="00110E5D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учащихся;</w:t>
      </w:r>
    </w:p>
    <w:p w:rsidR="007D65B5" w:rsidRPr="00110E5D" w:rsidRDefault="007D65B5" w:rsidP="00110E5D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</w:t>
      </w:r>
      <w:r w:rsidRPr="00110E5D">
        <w:rPr>
          <w:rFonts w:ascii="Times New Roman" w:hAnsi="Times New Roman" w:cs="Times New Roman"/>
          <w:sz w:val="28"/>
          <w:szCs w:val="28"/>
        </w:rPr>
        <w:tab/>
        <w:t>Приглашённые лица.</w:t>
      </w:r>
    </w:p>
    <w:p w:rsidR="007D65B5" w:rsidRDefault="007D65B5" w:rsidP="00664E87">
      <w:pPr>
        <w:tabs>
          <w:tab w:val="left" w:pos="426"/>
          <w:tab w:val="left" w:pos="3575"/>
          <w:tab w:val="left" w:pos="3945"/>
          <w:tab w:val="left" w:pos="4876"/>
          <w:tab w:val="left" w:pos="6714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2.2.</w:t>
      </w:r>
      <w:r w:rsidRPr="00110E5D">
        <w:rPr>
          <w:rFonts w:ascii="Times New Roman" w:hAnsi="Times New Roman" w:cs="Times New Roman"/>
          <w:sz w:val="28"/>
          <w:szCs w:val="28"/>
        </w:rPr>
        <w:tab/>
      </w:r>
      <w:r w:rsidR="00664E87">
        <w:rPr>
          <w:rFonts w:ascii="Times New Roman" w:hAnsi="Times New Roman" w:cs="Times New Roman"/>
          <w:sz w:val="28"/>
          <w:szCs w:val="28"/>
        </w:rPr>
        <w:t xml:space="preserve"> </w:t>
      </w:r>
      <w:r w:rsidRPr="00110E5D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110E5D">
        <w:rPr>
          <w:rFonts w:ascii="Times New Roman" w:hAnsi="Times New Roman" w:cs="Times New Roman"/>
          <w:sz w:val="28"/>
          <w:szCs w:val="28"/>
        </w:rPr>
        <w:tab/>
        <w:t>и</w:t>
      </w:r>
      <w:r w:rsidRPr="00110E5D">
        <w:rPr>
          <w:rFonts w:ascii="Times New Roman" w:hAnsi="Times New Roman" w:cs="Times New Roman"/>
          <w:sz w:val="28"/>
          <w:szCs w:val="28"/>
        </w:rPr>
        <w:tab/>
        <w:t>другие</w:t>
      </w:r>
      <w:r w:rsidRPr="00110E5D">
        <w:rPr>
          <w:rFonts w:ascii="Times New Roman" w:hAnsi="Times New Roman" w:cs="Times New Roman"/>
          <w:sz w:val="28"/>
          <w:szCs w:val="28"/>
        </w:rPr>
        <w:tab/>
        <w:t>педагогические</w:t>
      </w:r>
      <w:r w:rsidRPr="00110E5D">
        <w:rPr>
          <w:rFonts w:ascii="Times New Roman" w:hAnsi="Times New Roman" w:cs="Times New Roman"/>
          <w:sz w:val="28"/>
          <w:szCs w:val="28"/>
        </w:rPr>
        <w:tab/>
        <w:t>работники</w:t>
      </w:r>
      <w:r w:rsidRPr="00110E5D">
        <w:rPr>
          <w:rFonts w:ascii="Times New Roman" w:hAnsi="Times New Roman" w:cs="Times New Roman"/>
          <w:sz w:val="28"/>
          <w:szCs w:val="28"/>
        </w:rPr>
        <w:tab/>
        <w:t>назначаются</w:t>
      </w:r>
      <w:r w:rsidR="00664E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E5D">
        <w:rPr>
          <w:rFonts w:ascii="Times New Roman" w:hAnsi="Times New Roman" w:cs="Times New Roman"/>
          <w:sz w:val="28"/>
          <w:szCs w:val="28"/>
        </w:rPr>
        <w:t>ответственными за организацию и проведение мероприятия на основании соответствующего приказа или распоряжения директора школы.</w:t>
      </w:r>
    </w:p>
    <w:p w:rsidR="00664E87" w:rsidRPr="00110E5D" w:rsidRDefault="00664E87" w:rsidP="00664E87">
      <w:pPr>
        <w:tabs>
          <w:tab w:val="left" w:pos="426"/>
          <w:tab w:val="left" w:pos="3575"/>
          <w:tab w:val="left" w:pos="3945"/>
          <w:tab w:val="left" w:pos="4876"/>
          <w:tab w:val="left" w:pos="6714"/>
          <w:tab w:val="right" w:pos="935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65B5" w:rsidRPr="00664E87" w:rsidRDefault="007D65B5" w:rsidP="00664E87">
      <w:pPr>
        <w:ind w:left="360" w:hanging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664E87">
        <w:rPr>
          <w:rFonts w:ascii="Times New Roman" w:hAnsi="Times New Roman" w:cs="Times New Roman"/>
          <w:b/>
          <w:sz w:val="28"/>
          <w:szCs w:val="28"/>
        </w:rPr>
        <w:t>Ш.</w:t>
      </w:r>
      <w:r w:rsidR="00664E87" w:rsidRPr="0066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E87">
        <w:rPr>
          <w:rFonts w:ascii="Times New Roman" w:hAnsi="Times New Roman" w:cs="Times New Roman"/>
          <w:b/>
          <w:sz w:val="28"/>
          <w:szCs w:val="28"/>
        </w:rPr>
        <w:t>Права, обязанности, ответственность посетителей мероприятий и организаторов мероприятия</w:t>
      </w:r>
      <w:bookmarkEnd w:id="1"/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3.1.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3.2.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3.3. Ответственные лица имеют право удалять с мероприятия гостей и зрителей, нарушающих настоящее Положение.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3.4. Все посетители обязаны: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соблюдать настоящее Положение и регламент проведения мероприятия;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бережно относиться к помещениям, имуществу и оборудованию школы;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уважать честь и достоинство других посетителей мероприятия.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3.5. Участники обязаны присутствовать на мероприятии в одежде и обуви, соответствующих его регламенту.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3.6. Участники, зрители и гости обязаны: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поддерживать чистоту и порядок на мероприятиях;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lastRenderedPageBreak/>
        <w:t>• выполнять требования ответственных лиц;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3.7. Ответственные лица обязаны: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лично присутствовать на мероприятии;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обеспечивать доступ посетителей на мероприятие;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осуществлять контроль соблюдения участниками, зрителями и гостями настоящего Положения;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обеспечивать эвакуацию посетителей в случае угрозы и возникновения чрезвычайных ситуаций.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3.8. Посетителям мероприятий запрещается: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приносить с собой и (или) употреблять алкогольные напитки, наркотические и токсические средства;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находиться в неопрятном виде;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вносить большие портфели и сумки в помещение, в котором проводится мероприятие;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курить в помещениях и на территории школы;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приводить и приносить с собой животных;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проникать в служебные помещения школы, раздевалки (не предоставленные для посетителей) и другие технические помещения;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забираться на ограждения, осветительные устройства, несущие конструкции, портить оборудование и элементы оформления мероприятия;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совершать поступки, унижающие или оскорбляющие человеческое достоинство других посетителей, работников школы;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наносить любые надписи в здании школы, а также на внешних стенах здания школы;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использовать площади школы для занятий коммерческой, рекламной и иной деятельностью, независимо от того, связано ли это с получением дохода или нет;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школы;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проявлять неуважение к посетителям, работникам школы;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приносить с собой напитки и еду (в том числе мороженое);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3.9. Посетители, нарушившие настоящие Правила, могут быть не допущены к другим мероприятиям, проводимым в школе.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3.10. Посетители, причинившие школе ущерб, компенсируют его, а также несут иную ответственность в случаях, предусмотренных действующим законодательством.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3.11. Школа</w:t>
      </w:r>
      <w:r w:rsidR="00664E87">
        <w:rPr>
          <w:rFonts w:ascii="Times New Roman" w:hAnsi="Times New Roman" w:cs="Times New Roman"/>
          <w:sz w:val="28"/>
          <w:szCs w:val="28"/>
        </w:rPr>
        <w:t>-интернат</w:t>
      </w:r>
      <w:r w:rsidRPr="00110E5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lastRenderedPageBreak/>
        <w:t>• устанавливать возрастные ограничения на посещение мероприятия;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устанавливать право на ведение учащимися во время мероприятий фото- и видеосъемки;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устанавливать запрет на пользование мобильной связью во время мероприятия;</w:t>
      </w:r>
    </w:p>
    <w:p w:rsidR="007D65B5" w:rsidRDefault="007D65B5" w:rsidP="00110E5D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• устанавливать запрет на повторный вход на мероприятие.</w:t>
      </w:r>
    </w:p>
    <w:p w:rsidR="00664E87" w:rsidRPr="00110E5D" w:rsidRDefault="00664E87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65B5" w:rsidRPr="00664E87" w:rsidRDefault="007D65B5" w:rsidP="00664E87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r w:rsidRPr="00664E87">
        <w:rPr>
          <w:rFonts w:ascii="Times New Roman" w:hAnsi="Times New Roman" w:cs="Times New Roman"/>
          <w:b/>
          <w:sz w:val="28"/>
          <w:szCs w:val="28"/>
        </w:rPr>
        <w:t>IV. Правила проведения мероприятий и порядок их посещения</w:t>
      </w:r>
      <w:bookmarkEnd w:id="2"/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4.1.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4.2. Мероприятие до</w:t>
      </w:r>
      <w:r w:rsidR="00664E87">
        <w:rPr>
          <w:rFonts w:ascii="Times New Roman" w:hAnsi="Times New Roman" w:cs="Times New Roman"/>
          <w:sz w:val="28"/>
          <w:szCs w:val="28"/>
        </w:rPr>
        <w:t>лжно заканчиваться не позднее 17</w:t>
      </w:r>
      <w:r w:rsidRPr="00110E5D">
        <w:rPr>
          <w:rFonts w:ascii="Times New Roman" w:hAnsi="Times New Roman" w:cs="Times New Roman"/>
          <w:sz w:val="28"/>
          <w:szCs w:val="28"/>
        </w:rPr>
        <w:t>.00. Продолжительность мероприятия не должна превышать полутора часов - двух часов.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4.3. Приход на мероприятие и уход с мероприятия осуществляется организованно.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4.4. Присутствие на внеклассных мероприятиях лиц, не обучающихся в школе, допустимо только с разрешения ответственного за проведение мероприятия (заместителя директора, дежурного администратора).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4.5. Во время проведения мероприятия все участники должны соблюдать правила техники безопасности, Правила внутреннего распорядка для учащихся школы и настоящие правила о порядке посещения учащимися по своему выбору мероприятий, не предусмотренных учебным планом, которые проводятся в школе.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4.6. Запрещается своими действиями нарушать порядок проведения мероприятия или способствовать его срыву.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>4.7. На мероприятиях, проводимых в соответствии с планом работы школы, классные ученические коллективы присутствуют в сопровождении классных руководителей или лиц их заменяющих.</w:t>
      </w:r>
    </w:p>
    <w:p w:rsidR="007D65B5" w:rsidRPr="00110E5D" w:rsidRDefault="007D65B5" w:rsidP="00110E5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E5D">
        <w:rPr>
          <w:rFonts w:ascii="Times New Roman" w:hAnsi="Times New Roman" w:cs="Times New Roman"/>
          <w:sz w:val="28"/>
          <w:szCs w:val="28"/>
        </w:rPr>
        <w:t xml:space="preserve">4.8. Посетители, имеющие неопрятный вид, на мероприятие не </w:t>
      </w:r>
      <w:r w:rsidR="00664E87">
        <w:rPr>
          <w:rFonts w:ascii="Times New Roman" w:hAnsi="Times New Roman" w:cs="Times New Roman"/>
          <w:sz w:val="28"/>
          <w:szCs w:val="28"/>
        </w:rPr>
        <w:t>допускаются (администрация ОО</w:t>
      </w:r>
      <w:r w:rsidRPr="00110E5D">
        <w:rPr>
          <w:rFonts w:ascii="Times New Roman" w:hAnsi="Times New Roman" w:cs="Times New Roman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sectPr w:rsidR="007D65B5" w:rsidRPr="00110E5D" w:rsidSect="002A456C">
      <w:type w:val="continuous"/>
      <w:pgSz w:w="11909" w:h="16834"/>
      <w:pgMar w:top="426" w:right="852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110E5D"/>
    <w:rsid w:val="000F68FB"/>
    <w:rsid w:val="00110E5D"/>
    <w:rsid w:val="00156204"/>
    <w:rsid w:val="002A456C"/>
    <w:rsid w:val="003D2665"/>
    <w:rsid w:val="005173A1"/>
    <w:rsid w:val="00664E87"/>
    <w:rsid w:val="00711023"/>
    <w:rsid w:val="007D65B5"/>
    <w:rsid w:val="008406DE"/>
    <w:rsid w:val="00855F4E"/>
    <w:rsid w:val="0097713A"/>
    <w:rsid w:val="00A25704"/>
    <w:rsid w:val="00D63346"/>
    <w:rsid w:val="00E10365"/>
    <w:rsid w:val="00E44128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D2665"/>
    <w:pPr>
      <w:keepNext/>
      <w:widowControl/>
      <w:jc w:val="right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D266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665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3D26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1234567</cp:lastModifiedBy>
  <cp:revision>2</cp:revision>
  <cp:lastPrinted>2021-11-08T08:05:00Z</cp:lastPrinted>
  <dcterms:created xsi:type="dcterms:W3CDTF">2021-11-09T15:13:00Z</dcterms:created>
  <dcterms:modified xsi:type="dcterms:W3CDTF">2021-11-09T15:13:00Z</dcterms:modified>
</cp:coreProperties>
</file>